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09D" w:rsidRPr="0082709D" w:rsidRDefault="0082709D" w:rsidP="0082709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0383B"/>
          <w:sz w:val="24"/>
          <w:szCs w:val="24"/>
          <w:lang w:eastAsia="ru-RU"/>
        </w:rPr>
      </w:pPr>
      <w:bookmarkStart w:id="0" w:name="_GoBack"/>
      <w:bookmarkEnd w:id="0"/>
      <w:r w:rsidRPr="0082709D">
        <w:rPr>
          <w:rFonts w:ascii="Times New Roman" w:eastAsia="Times New Roman" w:hAnsi="Times New Roman" w:cs="Times New Roman"/>
          <w:b/>
          <w:bCs/>
          <w:color w:val="30383B"/>
          <w:sz w:val="24"/>
          <w:szCs w:val="24"/>
          <w:lang w:eastAsia="ru-RU"/>
        </w:rPr>
        <w:t>Организация двигательной активности в дистанционном режиме</w:t>
      </w:r>
    </w:p>
    <w:p w:rsidR="0082709D" w:rsidRPr="0082709D" w:rsidRDefault="0082709D" w:rsidP="008270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</w:pPr>
      <w:r w:rsidRPr="0082709D">
        <w:rPr>
          <w:rFonts w:ascii="Times New Roman" w:eastAsia="Times New Roman" w:hAnsi="Times New Roman" w:cs="Times New Roman"/>
          <w:b/>
          <w:bCs/>
          <w:color w:val="202528"/>
          <w:sz w:val="24"/>
          <w:szCs w:val="24"/>
          <w:lang w:eastAsia="ru-RU"/>
        </w:rPr>
        <w:t>С целью профилактики утомления, нарушения осанки и зрения обучающихся на уроках следует проводить физкультминутки и гимнастику для глаз.</w:t>
      </w:r>
    </w:p>
    <w:p w:rsidR="0082709D" w:rsidRPr="0082709D" w:rsidRDefault="0082709D" w:rsidP="0082709D">
      <w:pPr>
        <w:spacing w:after="0" w:line="240" w:lineRule="auto"/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</w:pPr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 </w:t>
      </w:r>
    </w:p>
    <w:p w:rsidR="0082709D" w:rsidRPr="0082709D" w:rsidRDefault="0082709D" w:rsidP="008270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</w:pPr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Приложение 4</w:t>
      </w:r>
    </w:p>
    <w:p w:rsidR="0082709D" w:rsidRPr="0082709D" w:rsidRDefault="0082709D" w:rsidP="008270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</w:pPr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к СанПиН 2.4.2.2821-10</w:t>
      </w:r>
    </w:p>
    <w:p w:rsidR="0082709D" w:rsidRPr="0082709D" w:rsidRDefault="0082709D" w:rsidP="008270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</w:pPr>
      <w:r w:rsidRPr="0082709D">
        <w:rPr>
          <w:rFonts w:ascii="Times New Roman" w:eastAsia="Times New Roman" w:hAnsi="Times New Roman" w:cs="Times New Roman"/>
          <w:b/>
          <w:bCs/>
          <w:color w:val="202528"/>
          <w:sz w:val="24"/>
          <w:szCs w:val="24"/>
          <w:lang w:eastAsia="ru-RU"/>
        </w:rPr>
        <w:t>РЕКОМЕНДУЕМЫЙ КОМПЛЕКС УПРАЖНЕНИЙ ФИЗКУЛЬТУРНЫХ МИНУТОК (ФМ)</w:t>
      </w:r>
    </w:p>
    <w:p w:rsidR="0082709D" w:rsidRPr="0082709D" w:rsidRDefault="0082709D" w:rsidP="0082709D">
      <w:pPr>
        <w:spacing w:after="0" w:line="240" w:lineRule="auto"/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</w:pPr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Учебные занятия, сочетающие в себе психическую, статическую, динамическую нагрузки на отдельные органы и системы и на весь организм в целом, требуют проведения на уроках физкультурных минуток (далее - ФМ) для снятия локального утомления и ФМ общего воздействия.</w:t>
      </w:r>
    </w:p>
    <w:p w:rsidR="0082709D" w:rsidRPr="0082709D" w:rsidRDefault="0082709D" w:rsidP="008270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</w:pPr>
      <w:r w:rsidRPr="0082709D">
        <w:rPr>
          <w:rFonts w:ascii="Times New Roman" w:eastAsia="Times New Roman" w:hAnsi="Times New Roman" w:cs="Times New Roman"/>
          <w:b/>
          <w:bCs/>
          <w:color w:val="202528"/>
          <w:sz w:val="24"/>
          <w:szCs w:val="24"/>
          <w:lang w:eastAsia="ru-RU"/>
        </w:rPr>
        <w:t>ФМ для улучшения мозгового кровообращения</w:t>
      </w:r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:</w:t>
      </w:r>
    </w:p>
    <w:p w:rsidR="0082709D" w:rsidRPr="0082709D" w:rsidRDefault="0082709D" w:rsidP="0082709D">
      <w:pPr>
        <w:spacing w:after="0" w:line="240" w:lineRule="auto"/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</w:pPr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 xml:space="preserve">1. Исходное положение (далее - </w:t>
      </w:r>
      <w:proofErr w:type="spellStart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и.п</w:t>
      </w:r>
      <w:proofErr w:type="spellEnd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.) - сидя на стуле. 1 - 2 - отвести голову назад и плавно наклонить назад, 3 - 4 - голову наклонить вперед, плечи не поднимать. Повторить 4 - 6 раз. Темп медленный.</w:t>
      </w:r>
    </w:p>
    <w:p w:rsidR="0082709D" w:rsidRPr="0082709D" w:rsidRDefault="0082709D" w:rsidP="0082709D">
      <w:pPr>
        <w:spacing w:after="0" w:line="240" w:lineRule="auto"/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</w:pPr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 xml:space="preserve">2. </w:t>
      </w:r>
      <w:proofErr w:type="spellStart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И.п</w:t>
      </w:r>
      <w:proofErr w:type="spellEnd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 xml:space="preserve">. - сидя, руки на поясе. 1 - поворот головы направо, 2 - </w:t>
      </w:r>
      <w:proofErr w:type="spellStart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и.п</w:t>
      </w:r>
      <w:proofErr w:type="spellEnd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 xml:space="preserve">., 3 - поворот головы налево, 4 - </w:t>
      </w:r>
      <w:proofErr w:type="spellStart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и.п</w:t>
      </w:r>
      <w:proofErr w:type="spellEnd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. Повторить 6 - 8 раз. Темп медленный.</w:t>
      </w:r>
    </w:p>
    <w:p w:rsidR="0082709D" w:rsidRPr="0082709D" w:rsidRDefault="0082709D" w:rsidP="0082709D">
      <w:pPr>
        <w:spacing w:after="0" w:line="240" w:lineRule="auto"/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</w:pPr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 xml:space="preserve">3. </w:t>
      </w:r>
      <w:proofErr w:type="spellStart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И.п</w:t>
      </w:r>
      <w:proofErr w:type="spellEnd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 xml:space="preserve">. - стоя или сидя, руки на поясе. 1 - махом левую руку занести через правое плечо, голову повернуть налево. 2 - </w:t>
      </w:r>
      <w:proofErr w:type="spellStart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и.п</w:t>
      </w:r>
      <w:proofErr w:type="spellEnd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., 3 - 4 - то же правой рукой. Повторить 4 - 6 раз. Темп медленный.</w:t>
      </w:r>
    </w:p>
    <w:p w:rsidR="0082709D" w:rsidRPr="0082709D" w:rsidRDefault="0082709D" w:rsidP="008270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</w:pPr>
      <w:r w:rsidRPr="0082709D">
        <w:rPr>
          <w:rFonts w:ascii="Times New Roman" w:eastAsia="Times New Roman" w:hAnsi="Times New Roman" w:cs="Times New Roman"/>
          <w:b/>
          <w:bCs/>
          <w:color w:val="202528"/>
          <w:sz w:val="24"/>
          <w:szCs w:val="24"/>
          <w:lang w:eastAsia="ru-RU"/>
        </w:rPr>
        <w:t>ФМ для снятия утомления с плечевого пояса и рук</w:t>
      </w:r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:</w:t>
      </w:r>
    </w:p>
    <w:p w:rsidR="0082709D" w:rsidRPr="0082709D" w:rsidRDefault="0082709D" w:rsidP="0082709D">
      <w:pPr>
        <w:spacing w:after="0" w:line="240" w:lineRule="auto"/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</w:pPr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 xml:space="preserve">1. </w:t>
      </w:r>
      <w:proofErr w:type="spellStart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И.п</w:t>
      </w:r>
      <w:proofErr w:type="spellEnd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. - стоя или сидя, руки на поясе. 1 - правую руку вперед, левую вверх. 2 - переменить положения рук. Повторить 3 - 4 раза, затем расслабленно опустить вниз и потрясти кистями, голову наклонить вперед. Темп средний.</w:t>
      </w:r>
    </w:p>
    <w:p w:rsidR="0082709D" w:rsidRPr="0082709D" w:rsidRDefault="0082709D" w:rsidP="0082709D">
      <w:pPr>
        <w:spacing w:after="0" w:line="240" w:lineRule="auto"/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</w:pPr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 xml:space="preserve">2. </w:t>
      </w:r>
      <w:proofErr w:type="spellStart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И.п</w:t>
      </w:r>
      <w:proofErr w:type="spellEnd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. - стоя или сидя, кисти тыльной стороной на поясе. 1 - 2 - свести локти вперед, голову наклонить вперед. 3 - 4 - локти назад, прогнуться. Повторить 6 - 8 раз, затем руки вниз и потрясти расслабленно. Темп медленный.</w:t>
      </w:r>
    </w:p>
    <w:p w:rsidR="0082709D" w:rsidRPr="0082709D" w:rsidRDefault="0082709D" w:rsidP="0082709D">
      <w:pPr>
        <w:spacing w:after="0" w:line="240" w:lineRule="auto"/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</w:pPr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 xml:space="preserve">3. </w:t>
      </w:r>
      <w:proofErr w:type="spellStart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И.п</w:t>
      </w:r>
      <w:proofErr w:type="spellEnd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. - сидя, руки вверх. 1 - сжать кисти в кулак. 2 - разжать кисти. Повторить 6 - 8 раз, затем руки расслабленно опустить вниз и потрясти кистями. Темп средний.</w:t>
      </w:r>
    </w:p>
    <w:p w:rsidR="0082709D" w:rsidRPr="0082709D" w:rsidRDefault="0082709D" w:rsidP="008270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</w:pPr>
      <w:r w:rsidRPr="0082709D">
        <w:rPr>
          <w:rFonts w:ascii="Times New Roman" w:eastAsia="Times New Roman" w:hAnsi="Times New Roman" w:cs="Times New Roman"/>
          <w:b/>
          <w:bCs/>
          <w:color w:val="202528"/>
          <w:sz w:val="24"/>
          <w:szCs w:val="24"/>
          <w:lang w:eastAsia="ru-RU"/>
        </w:rPr>
        <w:t>ФМ для снятия утомления с туловища</w:t>
      </w:r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:</w:t>
      </w:r>
    </w:p>
    <w:p w:rsidR="0082709D" w:rsidRPr="0082709D" w:rsidRDefault="0082709D" w:rsidP="0082709D">
      <w:pPr>
        <w:spacing w:after="0" w:line="240" w:lineRule="auto"/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</w:pPr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 xml:space="preserve">1. </w:t>
      </w:r>
      <w:proofErr w:type="spellStart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И.п</w:t>
      </w:r>
      <w:proofErr w:type="spellEnd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.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6 - 8 раз. Темп средний.</w:t>
      </w:r>
    </w:p>
    <w:p w:rsidR="0082709D" w:rsidRPr="0082709D" w:rsidRDefault="0082709D" w:rsidP="0082709D">
      <w:pPr>
        <w:spacing w:after="0" w:line="240" w:lineRule="auto"/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</w:pPr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 xml:space="preserve">2. </w:t>
      </w:r>
      <w:proofErr w:type="spellStart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И.п</w:t>
      </w:r>
      <w:proofErr w:type="spellEnd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. - стойка ноги врозь, руки за голову. 1 - 5 - круговые движения тазом в одну сторону. 4 - 6 - то же в другую сторону. 7 - 8 - руки вниз и расслабленно потрясти кистями. Повторить 4 - 6 раз. Темп средний.</w:t>
      </w:r>
    </w:p>
    <w:p w:rsidR="0082709D" w:rsidRPr="0082709D" w:rsidRDefault="0082709D" w:rsidP="0082709D">
      <w:pPr>
        <w:spacing w:after="0" w:line="240" w:lineRule="auto"/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</w:pPr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 xml:space="preserve">3. </w:t>
      </w:r>
      <w:proofErr w:type="spellStart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И.п</w:t>
      </w:r>
      <w:proofErr w:type="spellEnd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 xml:space="preserve">. - стойка ноги врозь. 1 - 2 - наклон вперед, правая рука скользит вдоль ноги вниз, левая, сгибаясь, вдоль тела вверх. 3 - 4 - </w:t>
      </w:r>
      <w:proofErr w:type="spellStart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и.п</w:t>
      </w:r>
      <w:proofErr w:type="spellEnd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., 5 - 8 - то же в другую сторону. Повторить 6 - 8 раз. Темп средний.</w:t>
      </w:r>
    </w:p>
    <w:p w:rsidR="0082709D" w:rsidRPr="0082709D" w:rsidRDefault="0082709D" w:rsidP="008270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</w:pPr>
      <w:r w:rsidRPr="0082709D">
        <w:rPr>
          <w:rFonts w:ascii="Times New Roman" w:eastAsia="Times New Roman" w:hAnsi="Times New Roman" w:cs="Times New Roman"/>
          <w:b/>
          <w:bCs/>
          <w:color w:val="202528"/>
          <w:sz w:val="24"/>
          <w:szCs w:val="24"/>
          <w:lang w:eastAsia="ru-RU"/>
        </w:rPr>
        <w:t>ФМ общего воздействия комплектуются из упражнений для разных групп мышц с учетом их напряжения в процессе деятельности</w:t>
      </w:r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.</w:t>
      </w:r>
    </w:p>
    <w:p w:rsidR="0082709D" w:rsidRPr="0082709D" w:rsidRDefault="0082709D" w:rsidP="0082709D">
      <w:pPr>
        <w:spacing w:after="0" w:line="240" w:lineRule="auto"/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</w:pPr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Комплекс упражнений ФМ для обучающихся I ступени образования на уроках с элементами письма:</w:t>
      </w:r>
    </w:p>
    <w:p w:rsidR="0082709D" w:rsidRPr="0082709D" w:rsidRDefault="0082709D" w:rsidP="0082709D">
      <w:pPr>
        <w:spacing w:after="0" w:line="240" w:lineRule="auto"/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</w:pPr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lastRenderedPageBreak/>
        <w:t xml:space="preserve">1. Упражнения для улучшения мозгового кровообращения. </w:t>
      </w:r>
      <w:proofErr w:type="spellStart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И.п</w:t>
      </w:r>
      <w:proofErr w:type="spellEnd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 xml:space="preserve">. - сидя, руки на поясе. 1 - поворот головы направо, 2 - </w:t>
      </w:r>
      <w:proofErr w:type="spellStart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и.п</w:t>
      </w:r>
      <w:proofErr w:type="spellEnd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 xml:space="preserve">., 3 - поворот головы налево, 4 - </w:t>
      </w:r>
      <w:proofErr w:type="spellStart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и.п</w:t>
      </w:r>
      <w:proofErr w:type="spellEnd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 xml:space="preserve">., 5 - плавно наклонить голову назад, 6 - </w:t>
      </w:r>
      <w:proofErr w:type="spellStart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и.п</w:t>
      </w:r>
      <w:proofErr w:type="spellEnd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., 7 - голову наклонить вперед. Повторить 4 - 6 раз. Темп медленный.</w:t>
      </w:r>
    </w:p>
    <w:p w:rsidR="0082709D" w:rsidRPr="0082709D" w:rsidRDefault="0082709D" w:rsidP="0082709D">
      <w:pPr>
        <w:spacing w:after="0" w:line="240" w:lineRule="auto"/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</w:pPr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 xml:space="preserve">2. Упражнения для снятия утомления с мелких мышц кисти. </w:t>
      </w:r>
      <w:proofErr w:type="spellStart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И.п</w:t>
      </w:r>
      <w:proofErr w:type="spellEnd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. -сидя, руки подняты вверх. 1 - сжать кисти в кулак, 2 - разжать кисти. Повторить 6 - 8 раз, затем руки расслабленно опустить вниз и потрясти кистями. Темп средний.</w:t>
      </w:r>
    </w:p>
    <w:p w:rsidR="0082709D" w:rsidRPr="0082709D" w:rsidRDefault="0082709D" w:rsidP="0082709D">
      <w:pPr>
        <w:spacing w:after="0" w:line="240" w:lineRule="auto"/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</w:pPr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 xml:space="preserve">3. Упражнение для снятия утомления с мышц туловища. </w:t>
      </w:r>
      <w:proofErr w:type="spellStart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И.п</w:t>
      </w:r>
      <w:proofErr w:type="spellEnd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.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4 - 6 раз. Темп средний.</w:t>
      </w:r>
    </w:p>
    <w:p w:rsidR="0082709D" w:rsidRPr="0082709D" w:rsidRDefault="0082709D" w:rsidP="0082709D">
      <w:pPr>
        <w:spacing w:after="0" w:line="240" w:lineRule="auto"/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</w:pPr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 xml:space="preserve">4. Упражнение для мобилизации внимания. </w:t>
      </w:r>
      <w:proofErr w:type="spellStart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И.п</w:t>
      </w:r>
      <w:proofErr w:type="spellEnd"/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. - стоя, руки вдоль туловища. 1 - правую руку на пояс, 2 - левую руку на пояс, 3 - правую руку на плечо, 4 - левую руку на плечо, 5 - правую руку вверх, 6 - левую руку вверх, 7 - 8 - хлопки руками над головой, 9 - опустить левую руку на плечо, 10 - правую руку на плечо, 11 - левую руку на пояс, 12 - правую руку на пояс, 13 - 14 - хлопки руками по бедрам. Повторить 4 - 6 раз. Темп - 1 раз медленный, 2 - 3 раза -средний, 4 - 5 - быстрый, 6 - медленный.</w:t>
      </w:r>
    </w:p>
    <w:p w:rsidR="0082709D" w:rsidRPr="0082709D" w:rsidRDefault="0082709D" w:rsidP="0082709D">
      <w:pPr>
        <w:spacing w:after="0" w:line="240" w:lineRule="auto"/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</w:pPr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 </w:t>
      </w:r>
    </w:p>
    <w:p w:rsidR="0082709D" w:rsidRPr="0082709D" w:rsidRDefault="0082709D" w:rsidP="008270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</w:pPr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Приложение 5</w:t>
      </w:r>
    </w:p>
    <w:p w:rsidR="0082709D" w:rsidRPr="0082709D" w:rsidRDefault="0082709D" w:rsidP="008270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</w:pPr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к СанПиН 2.4.2.2821-10</w:t>
      </w:r>
    </w:p>
    <w:p w:rsidR="0082709D" w:rsidRPr="0082709D" w:rsidRDefault="0082709D" w:rsidP="008270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</w:pPr>
      <w:r w:rsidRPr="0082709D">
        <w:rPr>
          <w:rFonts w:ascii="Times New Roman" w:eastAsia="Times New Roman" w:hAnsi="Times New Roman" w:cs="Times New Roman"/>
          <w:b/>
          <w:bCs/>
          <w:color w:val="202528"/>
          <w:sz w:val="24"/>
          <w:szCs w:val="24"/>
          <w:lang w:eastAsia="ru-RU"/>
        </w:rPr>
        <w:t>РЕКОМЕНДУЕМЫЙ КОМПЛЕКС УПРАЖНЕНИЙ ГИМНАСТИКИ ГЛАЗ</w:t>
      </w:r>
    </w:p>
    <w:p w:rsidR="0082709D" w:rsidRPr="0082709D" w:rsidRDefault="0082709D" w:rsidP="0082709D">
      <w:pPr>
        <w:spacing w:after="0" w:line="240" w:lineRule="auto"/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</w:pPr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1. Быстро поморгать, закрыть глаза и посидеть спокойно, медленно считая до 5. Повторять 4 - 5 раз.</w:t>
      </w:r>
    </w:p>
    <w:p w:rsidR="0082709D" w:rsidRPr="0082709D" w:rsidRDefault="0082709D" w:rsidP="0082709D">
      <w:pPr>
        <w:spacing w:after="0" w:line="240" w:lineRule="auto"/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</w:pPr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2. Крепко зажмурить глаза (считать до 3, открыть их и посмотреть вдаль (считать до 5). Повторять 4 - 5 раз.</w:t>
      </w:r>
    </w:p>
    <w:p w:rsidR="0082709D" w:rsidRPr="0082709D" w:rsidRDefault="0082709D" w:rsidP="0082709D">
      <w:pPr>
        <w:spacing w:after="0" w:line="240" w:lineRule="auto"/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</w:pPr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3. 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Повторять 4 - 5 раз.</w:t>
      </w:r>
    </w:p>
    <w:p w:rsidR="0082709D" w:rsidRPr="0082709D" w:rsidRDefault="0082709D" w:rsidP="0082709D">
      <w:pPr>
        <w:spacing w:after="0" w:line="240" w:lineRule="auto"/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</w:pPr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4. Посмотреть на указательный палец вытянутой руки на счет 1 - 4, потом перенести взор вдаль на счет 1 - 6. Повторять 4 - 5 раз</w:t>
      </w:r>
    </w:p>
    <w:p w:rsidR="0082709D" w:rsidRPr="0082709D" w:rsidRDefault="0082709D" w:rsidP="0082709D">
      <w:pPr>
        <w:spacing w:after="0" w:line="240" w:lineRule="auto"/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</w:pPr>
      <w:r w:rsidRPr="0082709D">
        <w:rPr>
          <w:rFonts w:ascii="Times New Roman" w:eastAsia="Times New Roman" w:hAnsi="Times New Roman" w:cs="Times New Roman"/>
          <w:color w:val="202528"/>
          <w:sz w:val="24"/>
          <w:szCs w:val="24"/>
          <w:lang w:eastAsia="ru-RU"/>
        </w:rPr>
        <w:t>5. В среднем темпе проделать 3 - 4 круговых движений глазами в правую сторону, столько же в левую сторону. Расслабив глазные мышцы, посмотреть вдаль на счет 1 - 6. Повторять 1 - 2 раза.</w:t>
      </w:r>
    </w:p>
    <w:p w:rsidR="00A20750" w:rsidRDefault="00A20750" w:rsidP="0082709D">
      <w:pPr>
        <w:pStyle w:val="a3"/>
        <w:spacing w:before="0" w:beforeAutospacing="0" w:after="0" w:afterAutospacing="0"/>
        <w:rPr>
          <w:rFonts w:ascii="Arial" w:hAnsi="Arial" w:cs="Arial"/>
          <w:color w:val="444444"/>
          <w:sz w:val="21"/>
          <w:szCs w:val="21"/>
        </w:rPr>
      </w:pPr>
    </w:p>
    <w:p w:rsidR="0082709D" w:rsidRPr="0082709D" w:rsidRDefault="00A20750" w:rsidP="00A20750">
      <w:pPr>
        <w:pStyle w:val="a3"/>
        <w:spacing w:before="0" w:beforeAutospacing="0" w:after="0" w:afterAutospacing="0"/>
        <w:jc w:val="center"/>
        <w:rPr>
          <w:color w:val="444444"/>
        </w:rPr>
      </w:pPr>
      <w:r w:rsidRPr="00A20750">
        <w:rPr>
          <w:b/>
          <w:color w:val="444444"/>
        </w:rPr>
        <w:t xml:space="preserve">Для самостоятельных занятий физической культурой и соблюдения оптимального двигательного режима предлагаем использовать </w:t>
      </w:r>
      <w:proofErr w:type="spellStart"/>
      <w:r w:rsidRPr="00A20750">
        <w:rPr>
          <w:b/>
          <w:color w:val="444444"/>
        </w:rPr>
        <w:t>видеоуроки</w:t>
      </w:r>
      <w:proofErr w:type="spellEnd"/>
      <w:r w:rsidRPr="00A20750">
        <w:rPr>
          <w:b/>
          <w:color w:val="444444"/>
        </w:rPr>
        <w:t>, разработанные «Международной Академией спорта Ирины Винер» и Городским методическим центром</w:t>
      </w:r>
      <w:r>
        <w:rPr>
          <w:rFonts w:ascii="Arial" w:hAnsi="Arial" w:cs="Arial"/>
          <w:color w:val="444444"/>
          <w:sz w:val="21"/>
          <w:szCs w:val="21"/>
        </w:rPr>
        <w:t>.</w:t>
      </w:r>
    </w:p>
    <w:tbl>
      <w:tblPr>
        <w:tblW w:w="13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86"/>
        <w:gridCol w:w="3653"/>
        <w:gridCol w:w="8160"/>
      </w:tblGrid>
      <w:tr w:rsidR="00A20750" w:rsidRPr="00A20750" w:rsidTr="00A20750">
        <w:trPr>
          <w:jc w:val="center"/>
        </w:trPr>
        <w:tc>
          <w:tcPr>
            <w:tcW w:w="1456" w:type="dxa"/>
            <w:hideMark/>
          </w:tcPr>
          <w:p w:rsidR="00953E0E" w:rsidRPr="00A20750" w:rsidRDefault="0082709D" w:rsidP="00A207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07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2734" w:type="dxa"/>
            <w:hideMark/>
          </w:tcPr>
          <w:p w:rsidR="00953E0E" w:rsidRPr="00A20750" w:rsidRDefault="0082709D" w:rsidP="00A207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07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9009" w:type="dxa"/>
            <w:hideMark/>
          </w:tcPr>
          <w:p w:rsidR="00953E0E" w:rsidRPr="00A20750" w:rsidRDefault="0082709D" w:rsidP="00A207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07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Ссылка</w:t>
            </w:r>
          </w:p>
        </w:tc>
      </w:tr>
      <w:tr w:rsidR="00A20750" w:rsidRPr="00A20750" w:rsidTr="00A20750">
        <w:trPr>
          <w:jc w:val="center"/>
        </w:trPr>
        <w:tc>
          <w:tcPr>
            <w:tcW w:w="1456" w:type="dxa"/>
            <w:vMerge w:val="restart"/>
            <w:hideMark/>
          </w:tcPr>
          <w:p w:rsidR="00953E0E" w:rsidRPr="00A20750" w:rsidRDefault="0082709D" w:rsidP="00A207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07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2734" w:type="dxa"/>
            <w:hideMark/>
          </w:tcPr>
          <w:p w:rsidR="00953E0E" w:rsidRPr="00A20750" w:rsidRDefault="0082709D" w:rsidP="00A207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07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 правильной осанки и опорно-двигательного аппарата</w:t>
            </w:r>
          </w:p>
        </w:tc>
        <w:tc>
          <w:tcPr>
            <w:tcW w:w="9009" w:type="dxa"/>
            <w:hideMark/>
          </w:tcPr>
          <w:p w:rsidR="00953E0E" w:rsidRPr="00A20750" w:rsidRDefault="00A37094" w:rsidP="00A207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82709D" w:rsidRPr="00A20750">
                <w:rPr>
                  <w:rFonts w:ascii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https://drive.google.com/file/d/1NNULKbfEsvzBy9l6iTq2SjiGfs0XCC4o/view</w:t>
              </w:r>
            </w:hyperlink>
          </w:p>
        </w:tc>
      </w:tr>
      <w:tr w:rsidR="00A20750" w:rsidRPr="00A20750" w:rsidTr="00A20750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82709D" w:rsidRPr="00A20750" w:rsidRDefault="0082709D" w:rsidP="00A207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hideMark/>
          </w:tcPr>
          <w:p w:rsidR="00953E0E" w:rsidRPr="00A20750" w:rsidRDefault="0082709D" w:rsidP="00A207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07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гибкости</w:t>
            </w:r>
          </w:p>
        </w:tc>
        <w:tc>
          <w:tcPr>
            <w:tcW w:w="9009" w:type="dxa"/>
            <w:hideMark/>
          </w:tcPr>
          <w:p w:rsidR="00953E0E" w:rsidRPr="00A20750" w:rsidRDefault="00A37094" w:rsidP="00A207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82709D" w:rsidRPr="00A20750">
                <w:rPr>
                  <w:rFonts w:ascii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https://drive.google.com/file/d/1h-PnChpZ8twkXZ-LsXzB9DFBM5heTqOY/view</w:t>
              </w:r>
            </w:hyperlink>
          </w:p>
        </w:tc>
      </w:tr>
      <w:tr w:rsidR="00A20750" w:rsidRPr="00A20750" w:rsidTr="00A20750">
        <w:trPr>
          <w:jc w:val="center"/>
        </w:trPr>
        <w:tc>
          <w:tcPr>
            <w:tcW w:w="1456" w:type="dxa"/>
            <w:vMerge w:val="restart"/>
            <w:hideMark/>
          </w:tcPr>
          <w:p w:rsidR="00953E0E" w:rsidRPr="00A20750" w:rsidRDefault="0082709D" w:rsidP="00A207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07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Начальное общее образование</w:t>
            </w:r>
          </w:p>
        </w:tc>
        <w:tc>
          <w:tcPr>
            <w:tcW w:w="2734" w:type="dxa"/>
            <w:hideMark/>
          </w:tcPr>
          <w:p w:rsidR="00953E0E" w:rsidRPr="00A20750" w:rsidRDefault="0082709D" w:rsidP="00A207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07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Гибкость и координация</w:t>
            </w:r>
          </w:p>
        </w:tc>
        <w:tc>
          <w:tcPr>
            <w:tcW w:w="9009" w:type="dxa"/>
            <w:hideMark/>
          </w:tcPr>
          <w:p w:rsidR="00953E0E" w:rsidRPr="00A20750" w:rsidRDefault="00A37094" w:rsidP="00A207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82709D" w:rsidRPr="00A20750">
                <w:rPr>
                  <w:rFonts w:ascii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https://drive.google.com/file/d/1wnIDIhVVli19wK45g4XH192j4JzbMLP3/view</w:t>
              </w:r>
            </w:hyperlink>
          </w:p>
        </w:tc>
      </w:tr>
      <w:tr w:rsidR="00A20750" w:rsidRPr="00A20750" w:rsidTr="00A20750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82709D" w:rsidRPr="00A20750" w:rsidRDefault="0082709D" w:rsidP="00A207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hideMark/>
          </w:tcPr>
          <w:p w:rsidR="00953E0E" w:rsidRPr="00A20750" w:rsidRDefault="0082709D" w:rsidP="00A207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07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Танцевальные упражнения (шаги галоп)</w:t>
            </w:r>
          </w:p>
        </w:tc>
        <w:tc>
          <w:tcPr>
            <w:tcW w:w="9009" w:type="dxa"/>
            <w:hideMark/>
          </w:tcPr>
          <w:p w:rsidR="00953E0E" w:rsidRPr="00A20750" w:rsidRDefault="00A37094" w:rsidP="00A207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82709D" w:rsidRPr="00A20750">
                <w:rPr>
                  <w:rFonts w:ascii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https://drive.google.com/file/d/1cIMbOHta0DuVoTJj3wSQ2qf3dvFQPPm3/view</w:t>
              </w:r>
            </w:hyperlink>
          </w:p>
        </w:tc>
      </w:tr>
      <w:tr w:rsidR="00A20750" w:rsidRPr="00A20750" w:rsidTr="00A20750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82709D" w:rsidRPr="00A20750" w:rsidRDefault="0082709D" w:rsidP="00A207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hideMark/>
          </w:tcPr>
          <w:p w:rsidR="00953E0E" w:rsidRPr="00A20750" w:rsidRDefault="0082709D" w:rsidP="00A207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07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Зарядка</w:t>
            </w:r>
          </w:p>
        </w:tc>
        <w:tc>
          <w:tcPr>
            <w:tcW w:w="9009" w:type="dxa"/>
            <w:hideMark/>
          </w:tcPr>
          <w:p w:rsidR="00953E0E" w:rsidRPr="00A20750" w:rsidRDefault="00A37094" w:rsidP="00A207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82709D" w:rsidRPr="00A20750">
                <w:rPr>
                  <w:rFonts w:ascii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https://drive.google.com/file/d/1a4Fdi3gXUyrK6tqL8PVWvPqicBPqjULM/view</w:t>
              </w:r>
            </w:hyperlink>
          </w:p>
        </w:tc>
      </w:tr>
      <w:tr w:rsidR="00A20750" w:rsidRPr="00A20750" w:rsidTr="00A20750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82709D" w:rsidRPr="00A20750" w:rsidRDefault="0082709D" w:rsidP="00A207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hideMark/>
          </w:tcPr>
          <w:p w:rsidR="00953E0E" w:rsidRPr="00A20750" w:rsidRDefault="0082709D" w:rsidP="00A207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07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Физкультминутка</w:t>
            </w:r>
          </w:p>
        </w:tc>
        <w:tc>
          <w:tcPr>
            <w:tcW w:w="9009" w:type="dxa"/>
            <w:hideMark/>
          </w:tcPr>
          <w:p w:rsidR="00953E0E" w:rsidRPr="00A20750" w:rsidRDefault="00A37094" w:rsidP="00A207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82709D" w:rsidRPr="00A20750">
                <w:rPr>
                  <w:rFonts w:ascii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https://drive.google.com/file/d/1r0x9Md7TPyqV1TnbWpK9WDOt3ZK_sSFl/view</w:t>
              </w:r>
            </w:hyperlink>
          </w:p>
        </w:tc>
      </w:tr>
      <w:tr w:rsidR="00A20750" w:rsidRPr="00A20750" w:rsidTr="00A20750">
        <w:trPr>
          <w:jc w:val="center"/>
        </w:trPr>
        <w:tc>
          <w:tcPr>
            <w:tcW w:w="1456" w:type="dxa"/>
            <w:vMerge w:val="restart"/>
            <w:hideMark/>
          </w:tcPr>
          <w:p w:rsidR="00953E0E" w:rsidRPr="00A20750" w:rsidRDefault="0082709D" w:rsidP="00A207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07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2734" w:type="dxa"/>
            <w:hideMark/>
          </w:tcPr>
          <w:p w:rsidR="00953E0E" w:rsidRPr="00A20750" w:rsidRDefault="0082709D" w:rsidP="00A207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07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нагрузка для детей. Часть 1</w:t>
            </w:r>
          </w:p>
        </w:tc>
        <w:tc>
          <w:tcPr>
            <w:tcW w:w="9009" w:type="dxa"/>
            <w:hideMark/>
          </w:tcPr>
          <w:p w:rsidR="00953E0E" w:rsidRPr="00A20750" w:rsidRDefault="00A37094" w:rsidP="00A207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82709D" w:rsidRPr="00A20750">
                <w:rPr>
                  <w:rFonts w:ascii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http://academy.mosmetod.ru/kollektsiya/fizicheskaya-nagruzka-dlya-detej-s-ogranichennymi-vozmozhnostyami-zdorovya</w:t>
              </w:r>
            </w:hyperlink>
          </w:p>
        </w:tc>
      </w:tr>
      <w:tr w:rsidR="00A20750" w:rsidRPr="00A20750" w:rsidTr="00A20750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82709D" w:rsidRPr="00A20750" w:rsidRDefault="0082709D" w:rsidP="00A207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hideMark/>
          </w:tcPr>
          <w:p w:rsidR="00953E0E" w:rsidRPr="00A20750" w:rsidRDefault="0082709D" w:rsidP="00A207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07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нагрузка для детей. Часть 2</w:t>
            </w:r>
          </w:p>
        </w:tc>
        <w:tc>
          <w:tcPr>
            <w:tcW w:w="9009" w:type="dxa"/>
            <w:hideMark/>
          </w:tcPr>
          <w:p w:rsidR="00953E0E" w:rsidRPr="00A20750" w:rsidRDefault="00A37094" w:rsidP="00A207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82709D" w:rsidRPr="00A20750">
                <w:rPr>
                  <w:rFonts w:ascii="Times New Roman" w:hAnsi="Times New Roman" w:cs="Times New Roman"/>
                  <w:color w:val="DD5500"/>
                  <w:sz w:val="24"/>
                  <w:szCs w:val="24"/>
                  <w:lang w:eastAsia="ru-RU"/>
                </w:rPr>
                <w:t>http://academy.mosmetod.ru/kollektsiya/fizicheskaya-nagruzka-dlya-detej-s-ogranichennymi-vozmozhnostyami-zdorovya-lektsiya-2</w:t>
              </w:r>
            </w:hyperlink>
          </w:p>
        </w:tc>
      </w:tr>
      <w:tr w:rsidR="00A20750" w:rsidRPr="00A20750" w:rsidTr="00A20750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82709D" w:rsidRPr="00A20750" w:rsidRDefault="0082709D" w:rsidP="00A207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hideMark/>
          </w:tcPr>
          <w:p w:rsidR="00953E0E" w:rsidRPr="00A20750" w:rsidRDefault="0082709D" w:rsidP="00A207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07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нагрузка для детей. Часть 3</w:t>
            </w:r>
          </w:p>
        </w:tc>
        <w:tc>
          <w:tcPr>
            <w:tcW w:w="9009" w:type="dxa"/>
            <w:hideMark/>
          </w:tcPr>
          <w:p w:rsidR="00953E0E" w:rsidRPr="00A20750" w:rsidRDefault="00A37094" w:rsidP="00A207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82709D" w:rsidRPr="00A20750">
                <w:rPr>
                  <w:rFonts w:ascii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http://academy.mosmetod.ru/kollektsiya/fizicheskaya-nagruzka-dlya-detej-s-ogranichennymi-vozmozhnostyami-zdorovya-lektsiya-3</w:t>
              </w:r>
            </w:hyperlink>
          </w:p>
        </w:tc>
      </w:tr>
      <w:tr w:rsidR="00A20750" w:rsidRPr="00A20750" w:rsidTr="00A20750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82709D" w:rsidRPr="00A20750" w:rsidRDefault="0082709D" w:rsidP="00A207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hideMark/>
          </w:tcPr>
          <w:p w:rsidR="00953E0E" w:rsidRPr="00A20750" w:rsidRDefault="0082709D" w:rsidP="00A207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07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нагрузка для детей. Часть 4</w:t>
            </w:r>
          </w:p>
        </w:tc>
        <w:tc>
          <w:tcPr>
            <w:tcW w:w="9009" w:type="dxa"/>
            <w:hideMark/>
          </w:tcPr>
          <w:p w:rsidR="00953E0E" w:rsidRPr="00A20750" w:rsidRDefault="00A37094" w:rsidP="00A2075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82709D" w:rsidRPr="00A20750">
                <w:rPr>
                  <w:rFonts w:ascii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http://academy.mosmetod.ru/kollektsiya/fizicheskaya-nagruzka-dlya-detej-s-ogranichennymi-vozmozhnostyami-zdorovya-lektsiya-4</w:t>
              </w:r>
            </w:hyperlink>
          </w:p>
        </w:tc>
      </w:tr>
    </w:tbl>
    <w:p w:rsidR="00427528" w:rsidRPr="0082709D" w:rsidRDefault="00427528" w:rsidP="008270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27528" w:rsidRPr="0082709D" w:rsidSect="00A2075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09D"/>
    <w:rsid w:val="00427528"/>
    <w:rsid w:val="0082709D"/>
    <w:rsid w:val="00A20750"/>
    <w:rsid w:val="00A3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060666-B5F6-4D49-9D9F-D0E4A21A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709D"/>
    <w:rPr>
      <w:b/>
      <w:bCs/>
    </w:rPr>
  </w:style>
  <w:style w:type="character" w:styleId="a5">
    <w:name w:val="Hyperlink"/>
    <w:basedOn w:val="a0"/>
    <w:uiPriority w:val="99"/>
    <w:semiHidden/>
    <w:unhideWhenUsed/>
    <w:rsid w:val="008270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7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169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a4Fdi3gXUyrK6tqL8PVWvPqicBPqjULM/view" TargetMode="External"/><Relationship Id="rId13" Type="http://schemas.openxmlformats.org/officeDocument/2006/relationships/hyperlink" Target="http://academy.mosmetod.ru/kollektsiya/fizicheskaya-nagruzka-dlya-detej-s-ogranichennymi-vozmozhnostyami-zdorovya-lektsiya-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cIMbOHta0DuVoTJj3wSQ2qf3dvFQPPm3/view" TargetMode="External"/><Relationship Id="rId12" Type="http://schemas.openxmlformats.org/officeDocument/2006/relationships/hyperlink" Target="http://academy.mosmetod.ru/kollektsiya/fizicheskaya-nagruzka-dlya-detej-s-ogranichennymi-vozmozhnostyami-zdorovya-lektsiya-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wnIDIhVVli19wK45g4XH192j4JzbMLP3/view" TargetMode="External"/><Relationship Id="rId11" Type="http://schemas.openxmlformats.org/officeDocument/2006/relationships/hyperlink" Target="http://academy.mosmetod.ru/kollektsiya/fizicheskaya-nagruzka-dlya-detej-s-ogranichennymi-vozmozhnostyami-zdorovya-lektsiya-2" TargetMode="External"/><Relationship Id="rId5" Type="http://schemas.openxmlformats.org/officeDocument/2006/relationships/hyperlink" Target="https://drive.google.com/file/d/1h-PnChpZ8twkXZ-LsXzB9DFBM5heTqOY/view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academy.mosmetod.ru/kollektsiya/fizicheskaya-nagruzka-dlya-detej-s-ogranichennymi-vozmozhnostyami-zdorovya" TargetMode="External"/><Relationship Id="rId4" Type="http://schemas.openxmlformats.org/officeDocument/2006/relationships/hyperlink" Target="https://drive.google.com/file/d/1NNULKbfEsvzBy9l6iTq2SjiGfs0XCC4o/view" TargetMode="External"/><Relationship Id="rId9" Type="http://schemas.openxmlformats.org/officeDocument/2006/relationships/hyperlink" Target="https://drive.google.com/file/d/1r0x9Md7TPyqV1TnbWpK9WDOt3ZK_sSFl/vie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</cp:lastModifiedBy>
  <cp:revision>2</cp:revision>
  <dcterms:created xsi:type="dcterms:W3CDTF">2020-04-22T07:34:00Z</dcterms:created>
  <dcterms:modified xsi:type="dcterms:W3CDTF">2020-04-22T07:34:00Z</dcterms:modified>
</cp:coreProperties>
</file>